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72" w:rsidRPr="00F531BA" w:rsidRDefault="009A0072" w:rsidP="009A0072">
      <w:pPr>
        <w:rPr>
          <w:rFonts w:ascii="Tahoma" w:hAnsi="Tahoma" w:cs="Tahoma"/>
          <w:b/>
          <w:bCs/>
        </w:rPr>
      </w:pPr>
      <w:bookmarkStart w:id="0" w:name="_GoBack"/>
      <w:bookmarkEnd w:id="0"/>
      <w:r w:rsidRPr="00F531BA">
        <w:rPr>
          <w:rFonts w:ascii="Tahoma" w:hAnsi="Tahoma" w:cs="Tahoma"/>
          <w:b/>
          <w:bCs/>
        </w:rPr>
        <w:t>DOMAČE BRANJE 6</w:t>
      </w:r>
      <w:bookmarkStart w:id="1" w:name="_Hlk52336996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4394"/>
      </w:tblGrid>
      <w:tr w:rsidR="009A0072" w:rsidRPr="00F531BA" w:rsidTr="004919C5">
        <w:tc>
          <w:tcPr>
            <w:tcW w:w="2518" w:type="dxa"/>
            <w:shd w:val="clear" w:color="auto" w:fill="B4C6E7"/>
          </w:tcPr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531BA">
              <w:rPr>
                <w:rFonts w:ascii="Tahoma" w:hAnsi="Tahoma" w:cs="Tahoma"/>
                <w:b/>
                <w:bCs/>
              </w:rPr>
              <w:t>1. domače branje</w:t>
            </w:r>
          </w:p>
        </w:tc>
        <w:tc>
          <w:tcPr>
            <w:tcW w:w="2835" w:type="dxa"/>
            <w:shd w:val="clear" w:color="auto" w:fill="B4C6E7"/>
          </w:tcPr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531BA">
              <w:rPr>
                <w:rFonts w:ascii="Tahoma" w:hAnsi="Tahoma" w:cs="Tahoma"/>
                <w:b/>
                <w:bCs/>
              </w:rPr>
              <w:t>2. domače branje</w:t>
            </w:r>
          </w:p>
        </w:tc>
        <w:tc>
          <w:tcPr>
            <w:tcW w:w="4394" w:type="dxa"/>
            <w:shd w:val="clear" w:color="auto" w:fill="B4C6E7"/>
          </w:tcPr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531BA">
              <w:rPr>
                <w:rFonts w:ascii="Tahoma" w:hAnsi="Tahoma" w:cs="Tahoma"/>
                <w:b/>
                <w:bCs/>
              </w:rPr>
              <w:t>3. domače branje</w:t>
            </w:r>
          </w:p>
        </w:tc>
      </w:tr>
      <w:tr w:rsidR="009A0072" w:rsidRPr="00F531BA" w:rsidTr="004919C5">
        <w:tc>
          <w:tcPr>
            <w:tcW w:w="2518" w:type="dxa"/>
            <w:shd w:val="clear" w:color="auto" w:fill="B4C6E7"/>
          </w:tcPr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Oktober</w:t>
            </w:r>
          </w:p>
        </w:tc>
        <w:tc>
          <w:tcPr>
            <w:tcW w:w="2835" w:type="dxa"/>
            <w:shd w:val="clear" w:color="auto" w:fill="B4C6E7"/>
          </w:tcPr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januar/februar</w:t>
            </w:r>
          </w:p>
        </w:tc>
        <w:tc>
          <w:tcPr>
            <w:tcW w:w="4394" w:type="dxa"/>
            <w:shd w:val="clear" w:color="auto" w:fill="B4C6E7"/>
          </w:tcPr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marec/april</w:t>
            </w:r>
          </w:p>
        </w:tc>
      </w:tr>
      <w:tr w:rsidR="009A0072" w:rsidRPr="00F531BA" w:rsidTr="000E3555">
        <w:trPr>
          <w:trHeight w:val="8512"/>
        </w:trPr>
        <w:tc>
          <w:tcPr>
            <w:tcW w:w="2518" w:type="dxa"/>
            <w:shd w:val="clear" w:color="auto" w:fill="FFFFFF"/>
          </w:tcPr>
          <w:p w:rsidR="000E3555" w:rsidRDefault="000E3555" w:rsidP="004919C5">
            <w:pPr>
              <w:rPr>
                <w:rFonts w:ascii="Tahoma" w:hAnsi="Tahoma" w:cs="Tahoma"/>
              </w:rPr>
            </w:pPr>
          </w:p>
          <w:p w:rsidR="00F67780" w:rsidRDefault="00F67780" w:rsidP="00F6778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  <w:r>
              <w:rPr>
                <w:rFonts w:ascii="Tahoma" w:hAnsi="Tahoma" w:cs="Tahoma"/>
                <w:bCs/>
                <w:lang w:val="it-IT"/>
              </w:rPr>
              <w:t>Slavko Pregl: Odprava zelenega zmaja/</w:t>
            </w:r>
          </w:p>
          <w:p w:rsidR="00F67780" w:rsidRDefault="00F67780" w:rsidP="00F677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F67780" w:rsidRPr="00F531BA" w:rsidRDefault="00F67780" w:rsidP="00F6778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Mark Twain: Prigode Toma Sawyerja</w:t>
            </w:r>
          </w:p>
          <w:p w:rsidR="009A0072" w:rsidRPr="00515C6B" w:rsidRDefault="009A0072" w:rsidP="004919C5">
            <w:pPr>
              <w:rPr>
                <w:rFonts w:ascii="Tahoma" w:hAnsi="Tahoma" w:cs="Tahoma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2835" w:type="dxa"/>
            <w:shd w:val="clear" w:color="auto" w:fill="FFFFFF"/>
          </w:tcPr>
          <w:p w:rsidR="000E3555" w:rsidRDefault="000E3555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F67780" w:rsidRPr="00F531BA" w:rsidRDefault="00F67780" w:rsidP="00F67780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Tisoč in ena noč</w:t>
            </w:r>
          </w:p>
          <w:p w:rsidR="00F67780" w:rsidRPr="00515C6B" w:rsidRDefault="00F67780" w:rsidP="00F67780">
            <w:pPr>
              <w:rPr>
                <w:rFonts w:ascii="Tahoma" w:hAnsi="Tahoma" w:cs="Tahoma"/>
              </w:rPr>
            </w:pPr>
            <w:r w:rsidRPr="00515C6B">
              <w:rPr>
                <w:rFonts w:ascii="Tahoma" w:hAnsi="Tahoma" w:cs="Tahoma"/>
              </w:rPr>
              <w:t>Andersenove pravljice</w:t>
            </w:r>
          </w:p>
          <w:p w:rsidR="00F67780" w:rsidRPr="00515C6B" w:rsidRDefault="00F67780" w:rsidP="00F67780">
            <w:pPr>
              <w:rPr>
                <w:rFonts w:ascii="Tahoma" w:hAnsi="Tahoma" w:cs="Tahoma"/>
              </w:rPr>
            </w:pPr>
            <w:r w:rsidRPr="00515C6B">
              <w:rPr>
                <w:rFonts w:ascii="Tahoma" w:hAnsi="Tahoma" w:cs="Tahoma"/>
              </w:rPr>
              <w:t>Jana Bauer: Groznovilca v hudi hosti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</w:tc>
        <w:tc>
          <w:tcPr>
            <w:tcW w:w="4394" w:type="dxa"/>
            <w:shd w:val="clear" w:color="auto" w:fill="FFFFFF"/>
          </w:tcPr>
          <w:p w:rsidR="002273CD" w:rsidRDefault="002273CD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Janja Vidmar: Junaki šestega b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D. Muck: Blazno resno o šoli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T. Partljič: Hotel sem prijeti sonce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Boris A. Novak: Prebesedimo besede/Spopad na Rožniku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T. Kokalj: Krastača v nabiralniku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Nejka Omahen: Prigode Poprove Pipi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Slavko Pregl: Zakaj ima babica dve palici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W. Judson: Mrzla reka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A. Sewell: Črni lepotec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E. Kastner: Dvojčici ali Emil in detektivi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M. Burgess: Klic poslednjega volka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P. Kovač: Andrejev ni nikoli preveč</w:t>
            </w: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Primož Suhodolčan: Košarkar naj bo</w:t>
            </w:r>
          </w:p>
          <w:p w:rsidR="000E3555" w:rsidRDefault="000E3555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9A0072" w:rsidRPr="00F531BA" w:rsidRDefault="009A0072" w:rsidP="002273C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  <w:r w:rsidRPr="00F531BA">
              <w:rPr>
                <w:rFonts w:ascii="Tahoma" w:hAnsi="Tahoma" w:cs="Tahoma"/>
                <w:bCs/>
              </w:rPr>
              <w:t xml:space="preserve">Učenec </w:t>
            </w:r>
            <w:r w:rsidR="002273CD">
              <w:rPr>
                <w:rFonts w:ascii="Tahoma" w:hAnsi="Tahoma" w:cs="Tahoma"/>
                <w:bCs/>
              </w:rPr>
              <w:t>izbere eno knjigo iz seznama.</w:t>
            </w:r>
          </w:p>
        </w:tc>
      </w:tr>
      <w:bookmarkEnd w:id="1"/>
    </w:tbl>
    <w:p w:rsidR="009A0072" w:rsidRDefault="009A0072" w:rsidP="009A0072">
      <w:pPr>
        <w:rPr>
          <w:rFonts w:ascii="Tahoma" w:hAnsi="Tahoma" w:cs="Tahoma"/>
          <w:b/>
          <w:bCs/>
        </w:rPr>
      </w:pPr>
    </w:p>
    <w:p w:rsidR="009A0072" w:rsidRDefault="009A0072" w:rsidP="009A0072">
      <w:pPr>
        <w:rPr>
          <w:rFonts w:ascii="Tahoma" w:hAnsi="Tahoma" w:cs="Tahoma"/>
          <w:b/>
          <w:bCs/>
        </w:rPr>
      </w:pPr>
    </w:p>
    <w:p w:rsidR="000E3555" w:rsidRDefault="000E3555">
      <w:pPr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9A0072" w:rsidRPr="00F531BA" w:rsidRDefault="009A0072" w:rsidP="009A007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7. razred</w:t>
      </w:r>
      <w:r w:rsidRPr="00F531BA">
        <w:rPr>
          <w:rFonts w:ascii="Tahoma" w:hAnsi="Tahoma" w:cs="Tahoma"/>
          <w:b/>
          <w:bCs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872"/>
        <w:gridCol w:w="3150"/>
      </w:tblGrid>
      <w:tr w:rsidR="009A0072" w:rsidRPr="00F531BA" w:rsidTr="004919C5">
        <w:tc>
          <w:tcPr>
            <w:tcW w:w="3040" w:type="dxa"/>
            <w:shd w:val="clear" w:color="auto" w:fill="B4C6E7"/>
          </w:tcPr>
          <w:p w:rsidR="009A0072" w:rsidRPr="00515C6B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15C6B">
              <w:rPr>
                <w:rFonts w:ascii="Tahoma" w:hAnsi="Tahoma" w:cs="Tahoma"/>
                <w:b/>
                <w:bCs/>
              </w:rPr>
              <w:t>1. domače branje</w:t>
            </w:r>
          </w:p>
        </w:tc>
        <w:tc>
          <w:tcPr>
            <w:tcW w:w="2872" w:type="dxa"/>
            <w:shd w:val="clear" w:color="auto" w:fill="B4C6E7"/>
          </w:tcPr>
          <w:p w:rsidR="009A0072" w:rsidRPr="00515C6B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15C6B">
              <w:rPr>
                <w:rFonts w:ascii="Tahoma" w:hAnsi="Tahoma" w:cs="Tahoma"/>
                <w:b/>
                <w:bCs/>
              </w:rPr>
              <w:t>2. domače branje</w:t>
            </w:r>
          </w:p>
        </w:tc>
        <w:tc>
          <w:tcPr>
            <w:tcW w:w="3150" w:type="dxa"/>
            <w:shd w:val="clear" w:color="auto" w:fill="B4C6E7"/>
          </w:tcPr>
          <w:p w:rsidR="009A0072" w:rsidRPr="00515C6B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515C6B">
              <w:rPr>
                <w:rFonts w:ascii="Tahoma" w:hAnsi="Tahoma" w:cs="Tahoma"/>
                <w:b/>
                <w:bCs/>
              </w:rPr>
              <w:t>3. domače branje</w:t>
            </w:r>
          </w:p>
        </w:tc>
      </w:tr>
      <w:tr w:rsidR="009A0072" w:rsidRPr="00F531BA" w:rsidTr="004919C5">
        <w:tc>
          <w:tcPr>
            <w:tcW w:w="3040" w:type="dxa"/>
            <w:shd w:val="clear" w:color="auto" w:fill="B4C6E7"/>
          </w:tcPr>
          <w:p w:rsidR="009A0072" w:rsidRPr="00976FA2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976FA2">
              <w:rPr>
                <w:rFonts w:ascii="Tahoma" w:hAnsi="Tahoma" w:cs="Tahoma"/>
                <w:b/>
                <w:bCs/>
              </w:rPr>
              <w:t>Oktober</w:t>
            </w:r>
          </w:p>
        </w:tc>
        <w:tc>
          <w:tcPr>
            <w:tcW w:w="2872" w:type="dxa"/>
            <w:shd w:val="clear" w:color="auto" w:fill="B4C6E7"/>
          </w:tcPr>
          <w:p w:rsidR="009A0072" w:rsidRPr="00976FA2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976FA2">
              <w:rPr>
                <w:rFonts w:ascii="Tahoma" w:hAnsi="Tahoma" w:cs="Tahoma"/>
                <w:b/>
                <w:bCs/>
              </w:rPr>
              <w:t>januar/februar</w:t>
            </w:r>
          </w:p>
        </w:tc>
        <w:tc>
          <w:tcPr>
            <w:tcW w:w="3150" w:type="dxa"/>
            <w:shd w:val="clear" w:color="auto" w:fill="B4C6E7"/>
          </w:tcPr>
          <w:p w:rsidR="009A0072" w:rsidRPr="00976FA2" w:rsidRDefault="009A0072" w:rsidP="004919C5">
            <w:pPr>
              <w:tabs>
                <w:tab w:val="left" w:pos="1290"/>
                <w:tab w:val="center" w:pos="163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976FA2">
              <w:rPr>
                <w:rFonts w:ascii="Tahoma" w:hAnsi="Tahoma" w:cs="Tahoma"/>
                <w:b/>
                <w:bCs/>
              </w:rPr>
              <w:t>marec/april</w:t>
            </w:r>
          </w:p>
        </w:tc>
      </w:tr>
      <w:tr w:rsidR="009A0072" w:rsidRPr="00F531BA" w:rsidTr="004919C5">
        <w:tc>
          <w:tcPr>
            <w:tcW w:w="3040" w:type="dxa"/>
          </w:tcPr>
          <w:p w:rsidR="000E3555" w:rsidRDefault="000E3555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Eduard Petiška: Stare grške bajke/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Janez Trdina: Bajke in povesti o Gorjancih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872" w:type="dxa"/>
          </w:tcPr>
          <w:p w:rsidR="000E3555" w:rsidRDefault="000E3555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Slavko Pregl: Odprava zelenega zmaja</w:t>
            </w:r>
          </w:p>
        </w:tc>
        <w:tc>
          <w:tcPr>
            <w:tcW w:w="3150" w:type="dxa"/>
          </w:tcPr>
          <w:p w:rsidR="000E3555" w:rsidRDefault="000E3555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  <w:p w:rsidR="000E3555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Tone Pavček: Majnice: fulaste pesmi/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F531BA">
              <w:rPr>
                <w:rFonts w:ascii="Tahoma" w:hAnsi="Tahoma" w:cs="Tahoma"/>
                <w:bCs/>
              </w:rPr>
              <w:t>R. Dahl: Odvratne rime</w:t>
            </w:r>
          </w:p>
          <w:p w:rsidR="009A0072" w:rsidRPr="00F531BA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9A0072" w:rsidRDefault="009A0072" w:rsidP="009A0072">
      <w:pPr>
        <w:rPr>
          <w:rFonts w:ascii="Tahoma" w:hAnsi="Tahoma" w:cs="Tahoma"/>
          <w:b/>
          <w:bCs/>
        </w:rPr>
      </w:pPr>
    </w:p>
    <w:p w:rsidR="00DA6206" w:rsidRDefault="00DA6206">
      <w:pPr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9A0072" w:rsidRPr="00BA35B9" w:rsidRDefault="00DA6206" w:rsidP="009A0072">
      <w:pPr>
        <w:rPr>
          <w:rFonts w:ascii="Tahoma" w:hAnsi="Tahoma" w:cs="Tahoma"/>
          <w:b/>
          <w:bCs/>
          <w:sz w:val="28"/>
          <w:szCs w:val="36"/>
        </w:rPr>
      </w:pPr>
      <w:r w:rsidRPr="00BA35B9">
        <w:rPr>
          <w:rFonts w:ascii="Tahoma" w:hAnsi="Tahoma" w:cs="Tahoma"/>
          <w:b/>
          <w:bCs/>
          <w:sz w:val="28"/>
          <w:szCs w:val="36"/>
        </w:rPr>
        <w:lastRenderedPageBreak/>
        <w:t>DOMAČE BRANJE 8</w:t>
      </w:r>
    </w:p>
    <w:p w:rsidR="00DA6206" w:rsidRPr="00BA35B9" w:rsidRDefault="00DA6206" w:rsidP="009A0072">
      <w:pPr>
        <w:rPr>
          <w:rFonts w:ascii="Tahoma" w:hAnsi="Tahoma" w:cs="Tahoma"/>
          <w:b/>
          <w:bCs/>
          <w:sz w:val="28"/>
          <w:szCs w:val="3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3685"/>
      </w:tblGrid>
      <w:tr w:rsidR="009A0072" w:rsidRPr="00BA35B9" w:rsidTr="00773A7C">
        <w:tc>
          <w:tcPr>
            <w:tcW w:w="2410" w:type="dxa"/>
            <w:shd w:val="clear" w:color="auto" w:fill="FF99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773A7C">
              <w:rPr>
                <w:rFonts w:ascii="Tahoma" w:hAnsi="Tahoma" w:cs="Tahoma"/>
                <w:b/>
                <w:bCs/>
              </w:rPr>
              <w:t>1. domače branje</w:t>
            </w:r>
          </w:p>
        </w:tc>
        <w:tc>
          <w:tcPr>
            <w:tcW w:w="2977" w:type="dxa"/>
            <w:shd w:val="clear" w:color="auto" w:fill="FF99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773A7C">
              <w:rPr>
                <w:rFonts w:ascii="Tahoma" w:hAnsi="Tahoma" w:cs="Tahoma"/>
                <w:b/>
                <w:bCs/>
              </w:rPr>
              <w:t>2. domače branje</w:t>
            </w:r>
          </w:p>
        </w:tc>
        <w:tc>
          <w:tcPr>
            <w:tcW w:w="3685" w:type="dxa"/>
            <w:shd w:val="clear" w:color="auto" w:fill="FF99FF"/>
          </w:tcPr>
          <w:p w:rsidR="009A0072" w:rsidRPr="00773A7C" w:rsidRDefault="009A0072" w:rsidP="00773A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773A7C">
              <w:rPr>
                <w:rFonts w:ascii="Tahoma" w:hAnsi="Tahoma" w:cs="Tahoma"/>
                <w:b/>
                <w:bCs/>
              </w:rPr>
              <w:t>3. domače branje</w:t>
            </w:r>
          </w:p>
        </w:tc>
      </w:tr>
      <w:tr w:rsidR="009A0072" w:rsidRPr="00BA35B9" w:rsidTr="00773A7C">
        <w:tc>
          <w:tcPr>
            <w:tcW w:w="2410" w:type="dxa"/>
            <w:shd w:val="clear" w:color="auto" w:fill="FFE599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september</w:t>
            </w:r>
          </w:p>
        </w:tc>
        <w:tc>
          <w:tcPr>
            <w:tcW w:w="2977" w:type="dxa"/>
            <w:shd w:val="clear" w:color="auto" w:fill="FFE599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januar/februar</w:t>
            </w:r>
          </w:p>
        </w:tc>
        <w:tc>
          <w:tcPr>
            <w:tcW w:w="3685" w:type="dxa"/>
            <w:shd w:val="clear" w:color="auto" w:fill="FFE599"/>
          </w:tcPr>
          <w:p w:rsidR="009A0072" w:rsidRPr="00773A7C" w:rsidRDefault="009A0072" w:rsidP="00773A7C">
            <w:pPr>
              <w:tabs>
                <w:tab w:val="left" w:pos="1290"/>
                <w:tab w:val="center" w:pos="163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marec/april</w:t>
            </w:r>
          </w:p>
        </w:tc>
      </w:tr>
      <w:tr w:rsidR="009A0072" w:rsidRPr="00BA35B9" w:rsidTr="00773A7C">
        <w:tc>
          <w:tcPr>
            <w:tcW w:w="2410" w:type="dxa"/>
            <w:shd w:val="clear" w:color="auto" w:fill="FFFF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9A0072" w:rsidRPr="00773A7C" w:rsidRDefault="00DA6206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Igor Karlovšek: Preživetje</w:t>
            </w:r>
          </w:p>
          <w:p w:rsidR="00DA6206" w:rsidRPr="00773A7C" w:rsidRDefault="00DA6206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Miha Mazzini: Zvezde vabijo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2977" w:type="dxa"/>
            <w:shd w:val="clear" w:color="auto" w:fill="FFFF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val="it-IT"/>
              </w:rPr>
            </w:pP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D. Hill: Se </w:t>
            </w:r>
            <w:r w:rsidR="00DA6206" w:rsidRPr="00773A7C">
              <w:rPr>
                <w:rFonts w:ascii="Tahoma" w:hAnsi="Tahoma" w:cs="Tahoma"/>
                <w:bCs/>
              </w:rPr>
              <w:t>vid´va Simon</w:t>
            </w:r>
          </w:p>
          <w:p w:rsidR="009A0072" w:rsidRPr="00773A7C" w:rsidRDefault="00DA6206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M. Arold: Miriam ima anoreksijo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73A7C">
              <w:rPr>
                <w:rFonts w:ascii="Tahoma" w:hAnsi="Tahoma" w:cs="Tahoma"/>
              </w:rPr>
              <w:t>J. R. Palacio: Čudo</w:t>
            </w:r>
          </w:p>
        </w:tc>
        <w:tc>
          <w:tcPr>
            <w:tcW w:w="3685" w:type="dxa"/>
            <w:shd w:val="clear" w:color="auto" w:fill="FFFFFF"/>
          </w:tcPr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BA35B9" w:rsidRPr="00773A7C" w:rsidRDefault="009A0072" w:rsidP="00773A7C">
            <w:pPr>
              <w:autoSpaceDE w:val="0"/>
              <w:autoSpaceDN w:val="0"/>
              <w:adjustRightInd w:val="0"/>
              <w:ind w:right="17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Sue Townsend: 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Skrivni dnevnik Jadrana Krta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A. Frank: Dnevnik</w:t>
            </w:r>
          </w:p>
          <w:p w:rsidR="00BA35B9" w:rsidRPr="00773A7C" w:rsidRDefault="00F52D9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Andrej Rozman Roza: </w:t>
            </w:r>
          </w:p>
          <w:p w:rsidR="009A0072" w:rsidRPr="00773A7C" w:rsidRDefault="00F52D9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Pesmi iz galerije</w:t>
            </w:r>
          </w:p>
          <w:p w:rsidR="009A0072" w:rsidRPr="00773A7C" w:rsidRDefault="009A0072" w:rsidP="004919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 </w:t>
            </w:r>
          </w:p>
        </w:tc>
      </w:tr>
    </w:tbl>
    <w:p w:rsidR="009A0072" w:rsidRPr="00BA35B9" w:rsidRDefault="009A0072" w:rsidP="009A0072">
      <w:pPr>
        <w:spacing w:after="160" w:line="259" w:lineRule="auto"/>
        <w:rPr>
          <w:rFonts w:ascii="Tahoma" w:hAnsi="Tahoma" w:cs="Tahoma"/>
          <w:b/>
          <w:bCs/>
          <w:sz w:val="8"/>
        </w:rPr>
      </w:pPr>
      <w:bookmarkStart w:id="2" w:name="_Hlk523369807"/>
    </w:p>
    <w:p w:rsidR="00DA6206" w:rsidRDefault="00DA6206">
      <w:pPr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9A0072" w:rsidRPr="00F531BA" w:rsidRDefault="009A0072" w:rsidP="009A0072">
      <w:pPr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9. razred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21"/>
        <w:gridCol w:w="2971"/>
        <w:gridCol w:w="21"/>
        <w:gridCol w:w="2794"/>
        <w:gridCol w:w="21"/>
      </w:tblGrid>
      <w:tr w:rsidR="009A0072" w:rsidRPr="00F531BA" w:rsidTr="004919C5"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 w:rsidRPr="00F531BA">
              <w:rPr>
                <w:rFonts w:ascii="Tahoma" w:hAnsi="Tahoma" w:cs="Tahoma"/>
                <w:b/>
                <w:bCs/>
                <w:color w:val="000000"/>
              </w:rPr>
              <w:t>1. domače branje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 w:rsidRPr="00F531BA">
              <w:rPr>
                <w:rFonts w:ascii="Tahoma" w:hAnsi="Tahoma" w:cs="Tahoma"/>
                <w:b/>
                <w:bCs/>
                <w:color w:val="000000"/>
              </w:rPr>
              <w:t>2. domače branje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 w:rsidRPr="00F531BA">
              <w:rPr>
                <w:rFonts w:ascii="Tahoma" w:hAnsi="Tahoma" w:cs="Tahoma"/>
                <w:b/>
                <w:bCs/>
                <w:color w:val="000000"/>
              </w:rPr>
              <w:t>3. domače branje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</w:tr>
      <w:tr w:rsidR="009A0072" w:rsidRPr="00F531BA" w:rsidTr="004919C5"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</w:t>
            </w:r>
            <w:r w:rsidRPr="00F531BA">
              <w:rPr>
                <w:rFonts w:ascii="Tahoma" w:hAnsi="Tahoma" w:cs="Tahoma"/>
                <w:color w:val="000000"/>
              </w:rPr>
              <w:t>ktober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januar/februar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072" w:rsidRPr="00F531BA" w:rsidRDefault="009A0072" w:rsidP="004919C5">
            <w:pPr>
              <w:jc w:val="center"/>
              <w:rPr>
                <w:rFonts w:ascii="Tahoma" w:hAnsi="Tahoma" w:cs="Tahoma"/>
                <w:color w:val="000000"/>
              </w:rPr>
            </w:pPr>
            <w:r w:rsidRPr="00F531BA">
              <w:rPr>
                <w:rFonts w:ascii="Tahoma" w:hAnsi="Tahoma" w:cs="Tahoma"/>
                <w:color w:val="000000"/>
              </w:rPr>
              <w:t>marec/april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</w:tr>
      <w:tr w:rsidR="009A0072" w:rsidRPr="00F531BA" w:rsidTr="004919C5"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55" w:rsidRDefault="000E3555" w:rsidP="004919C5">
            <w:pPr>
              <w:rPr>
                <w:rFonts w:ascii="Tahoma" w:hAnsi="Tahoma" w:cs="Tahoma"/>
              </w:rPr>
            </w:pPr>
          </w:p>
          <w:p w:rsidR="009A0072" w:rsidRDefault="009A0072" w:rsidP="004919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Saint Exuoery: Mali princ</w:t>
            </w:r>
          </w:p>
          <w:p w:rsidR="009A0072" w:rsidRDefault="009A0072" w:rsidP="004919C5">
            <w:pPr>
              <w:rPr>
                <w:rFonts w:ascii="Tahoma" w:hAnsi="Tahoma" w:cs="Tahoma"/>
              </w:rPr>
            </w:pPr>
          </w:p>
          <w:p w:rsidR="009A0072" w:rsidRPr="00F531BA" w:rsidRDefault="009A0072" w:rsidP="004919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Igor Karlovšek: Preživetje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55" w:rsidRDefault="000E3555" w:rsidP="004919C5">
            <w:pPr>
              <w:rPr>
                <w:rFonts w:ascii="Tahoma" w:hAnsi="Tahoma" w:cs="Tahoma"/>
                <w:bCs/>
              </w:rPr>
            </w:pPr>
          </w:p>
          <w:p w:rsidR="009A0072" w:rsidRPr="00F531BA" w:rsidRDefault="009A0072" w:rsidP="004919C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Ivan Cankar: Moje življenje</w:t>
            </w:r>
          </w:p>
          <w:p w:rsidR="009A0072" w:rsidRPr="00F531BA" w:rsidRDefault="009A0072" w:rsidP="004919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555" w:rsidRDefault="000E3555" w:rsidP="004919C5">
            <w:pPr>
              <w:rPr>
                <w:rFonts w:ascii="Tahoma" w:hAnsi="Tahoma" w:cs="Tahoma"/>
                <w:bCs/>
              </w:rPr>
            </w:pPr>
          </w:p>
          <w:p w:rsidR="009A0072" w:rsidRDefault="009A0072" w:rsidP="004919C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E. A. Poe: Maska rdeče smrti</w:t>
            </w:r>
          </w:p>
          <w:p w:rsidR="000E3555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N. Kodrič: Solze so za luzerje/</w:t>
            </w:r>
          </w:p>
          <w:p w:rsidR="009A0072" w:rsidRDefault="009A0072" w:rsidP="004919C5">
            <w:pPr>
              <w:rPr>
                <w:rFonts w:ascii="Tahoma" w:hAnsi="Tahoma" w:cs="Tahoma"/>
              </w:rPr>
            </w:pPr>
            <w:r w:rsidRPr="00F531BA">
              <w:rPr>
                <w:rFonts w:ascii="Tahoma" w:hAnsi="Tahoma" w:cs="Tahoma"/>
              </w:rPr>
              <w:t>Povej mi po resnici</w:t>
            </w:r>
          </w:p>
          <w:p w:rsidR="004E2A02" w:rsidRPr="00773A7C" w:rsidRDefault="004E2A02" w:rsidP="004E2A0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 xml:space="preserve">Andrej Rozman Roza: </w:t>
            </w:r>
          </w:p>
          <w:p w:rsidR="004E2A02" w:rsidRPr="004E2A02" w:rsidRDefault="004E2A02" w:rsidP="004E2A0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773A7C">
              <w:rPr>
                <w:rFonts w:ascii="Tahoma" w:hAnsi="Tahoma" w:cs="Tahoma"/>
                <w:bCs/>
              </w:rPr>
              <w:t>Pesmi iz galerije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0072" w:rsidRPr="00F531BA" w:rsidRDefault="009A0072" w:rsidP="004919C5">
            <w:pPr>
              <w:rPr>
                <w:rFonts w:ascii="Tahoma" w:hAnsi="Tahoma" w:cs="Tahoma"/>
                <w:color w:val="000000"/>
              </w:rPr>
            </w:pPr>
          </w:p>
        </w:tc>
      </w:tr>
      <w:bookmarkEnd w:id="2"/>
    </w:tbl>
    <w:p w:rsidR="009A0072" w:rsidRDefault="009A0072" w:rsidP="009A0072">
      <w:pPr>
        <w:pStyle w:val="Brezrazmikov"/>
        <w:rPr>
          <w:rFonts w:ascii="Arial" w:hAnsi="Arial" w:cs="Arial"/>
          <w:sz w:val="24"/>
          <w:szCs w:val="28"/>
        </w:rPr>
      </w:pPr>
    </w:p>
    <w:p w:rsidR="009A0072" w:rsidRDefault="009A0072" w:rsidP="009A0072">
      <w:pPr>
        <w:pStyle w:val="Brezrazmikov"/>
        <w:rPr>
          <w:rFonts w:ascii="Arial" w:hAnsi="Arial" w:cs="Arial"/>
          <w:sz w:val="24"/>
          <w:szCs w:val="28"/>
        </w:rPr>
      </w:pPr>
    </w:p>
    <w:p w:rsidR="00C87482" w:rsidRDefault="00C87482"/>
    <w:sectPr w:rsidR="00C87482" w:rsidSect="0077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it-IT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2"/>
    <w:rsid w:val="000E3555"/>
    <w:rsid w:val="000F23CE"/>
    <w:rsid w:val="002273CD"/>
    <w:rsid w:val="004E2A02"/>
    <w:rsid w:val="00773A7C"/>
    <w:rsid w:val="009A0072"/>
    <w:rsid w:val="00BA35B9"/>
    <w:rsid w:val="00C87482"/>
    <w:rsid w:val="00DA6206"/>
    <w:rsid w:val="00F52D92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94C0F-31A4-4D23-B9BC-8B27C78F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A0072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2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Andrej</dc:creator>
  <cp:keywords/>
  <dc:description/>
  <cp:lastModifiedBy>Mateja Rutnik</cp:lastModifiedBy>
  <cp:revision>2</cp:revision>
  <cp:lastPrinted>2019-09-12T10:29:00Z</cp:lastPrinted>
  <dcterms:created xsi:type="dcterms:W3CDTF">2019-10-11T10:47:00Z</dcterms:created>
  <dcterms:modified xsi:type="dcterms:W3CDTF">2019-10-11T10:47:00Z</dcterms:modified>
</cp:coreProperties>
</file>